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D49" w:rsidRDefault="000864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Секция «</w:t>
      </w:r>
      <w:r>
        <w:rPr>
          <w:rFonts w:ascii="Times New Roman" w:hAnsi="Times New Roman" w:cs="Times New Roman"/>
          <w:b/>
          <w:sz w:val="24"/>
          <w:szCs w:val="24"/>
        </w:rPr>
        <w:t>Русское</w:t>
      </w:r>
      <w:r>
        <w:rPr>
          <w:rFonts w:ascii="Times New Roman" w:hAnsi="Times New Roman" w:cs="Times New Roman"/>
          <w:b/>
          <w:sz w:val="24"/>
          <w:szCs w:val="24"/>
        </w:rPr>
        <w:t xml:space="preserve"> языкознание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4"/>
        <w:tblW w:w="15069" w:type="dxa"/>
        <w:tblLook w:val="04A0" w:firstRow="1" w:lastRow="0" w:firstColumn="1" w:lastColumn="0" w:noHBand="0" w:noVBand="1"/>
      </w:tblPr>
      <w:tblGrid>
        <w:gridCol w:w="556"/>
        <w:gridCol w:w="3435"/>
        <w:gridCol w:w="2656"/>
        <w:gridCol w:w="858"/>
        <w:gridCol w:w="4485"/>
        <w:gridCol w:w="3079"/>
      </w:tblGrid>
      <w:tr w:rsidR="00BA5D49">
        <w:tc>
          <w:tcPr>
            <w:tcW w:w="556" w:type="dxa"/>
          </w:tcPr>
          <w:p w:rsidR="00BA5D49" w:rsidRDefault="000864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35" w:type="dxa"/>
          </w:tcPr>
          <w:p w:rsidR="00BA5D49" w:rsidRDefault="000864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учащегося</w:t>
            </w:r>
          </w:p>
        </w:tc>
        <w:tc>
          <w:tcPr>
            <w:tcW w:w="2656" w:type="dxa"/>
          </w:tcPr>
          <w:p w:rsidR="00BA5D49" w:rsidRDefault="000864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Школа, район</w:t>
            </w:r>
          </w:p>
        </w:tc>
        <w:tc>
          <w:tcPr>
            <w:tcW w:w="858" w:type="dxa"/>
          </w:tcPr>
          <w:p w:rsidR="00BA5D49" w:rsidRDefault="000864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4485" w:type="dxa"/>
          </w:tcPr>
          <w:p w:rsidR="00BA5D49" w:rsidRDefault="000864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работы</w:t>
            </w:r>
          </w:p>
        </w:tc>
        <w:tc>
          <w:tcPr>
            <w:tcW w:w="3079" w:type="dxa"/>
          </w:tcPr>
          <w:p w:rsidR="00BA5D49" w:rsidRDefault="000864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Научный руководитель</w:t>
            </w:r>
          </w:p>
        </w:tc>
      </w:tr>
      <w:tr w:rsidR="00BA5D49">
        <w:tc>
          <w:tcPr>
            <w:tcW w:w="556" w:type="dxa"/>
          </w:tcPr>
          <w:p w:rsidR="00BA5D49" w:rsidRDefault="000864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:rsidR="00BA5D49" w:rsidRDefault="000864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Бикбулатова Милана Ильдаровна</w:t>
            </w:r>
          </w:p>
        </w:tc>
        <w:tc>
          <w:tcPr>
            <w:tcW w:w="2656" w:type="dxa"/>
          </w:tcPr>
          <w:p w:rsidR="00BA5D49" w:rsidRDefault="000864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«Уруссинская гимназия»</w:t>
            </w:r>
          </w:p>
        </w:tc>
        <w:tc>
          <w:tcPr>
            <w:tcW w:w="858" w:type="dxa"/>
          </w:tcPr>
          <w:p w:rsidR="00BA5D49" w:rsidRDefault="000864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6Б </w:t>
            </w:r>
          </w:p>
        </w:tc>
        <w:tc>
          <w:tcPr>
            <w:tcW w:w="4485" w:type="dxa"/>
          </w:tcPr>
          <w:p w:rsidR="00BA5D49" w:rsidRDefault="000864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«Сладкая орфография»</w:t>
            </w:r>
          </w:p>
        </w:tc>
        <w:tc>
          <w:tcPr>
            <w:tcW w:w="3079" w:type="dxa"/>
          </w:tcPr>
          <w:p w:rsidR="00BA5D49" w:rsidRDefault="000864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Шарифуллина Лиана Раисовна</w:t>
            </w:r>
          </w:p>
        </w:tc>
      </w:tr>
      <w:tr w:rsidR="00BA5D49">
        <w:tc>
          <w:tcPr>
            <w:tcW w:w="556" w:type="dxa"/>
          </w:tcPr>
          <w:p w:rsidR="00BA5D49" w:rsidRDefault="000864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35" w:type="dxa"/>
            <w:shd w:val="clear" w:color="auto" w:fill="auto"/>
          </w:tcPr>
          <w:p w:rsidR="00BA5D49" w:rsidRDefault="000864C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Газизова Сабина Маратовна</w:t>
            </w:r>
          </w:p>
        </w:tc>
        <w:tc>
          <w:tcPr>
            <w:tcW w:w="2656" w:type="dxa"/>
            <w:shd w:val="clear" w:color="auto" w:fill="auto"/>
          </w:tcPr>
          <w:p w:rsidR="00BA5D49" w:rsidRDefault="000864C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Лицей </w:t>
            </w:r>
            <w:r>
              <w:rPr>
                <w:rFonts w:ascii="Times New Roman" w:hAnsi="Times New Roman"/>
                <w:sz w:val="24"/>
                <w:szCs w:val="24"/>
              </w:rPr>
              <w:t>№2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г. Бугульма</w:t>
            </w:r>
          </w:p>
        </w:tc>
        <w:tc>
          <w:tcPr>
            <w:tcW w:w="858" w:type="dxa"/>
            <w:shd w:val="clear" w:color="auto" w:fill="auto"/>
          </w:tcPr>
          <w:p w:rsidR="00BA5D49" w:rsidRDefault="000864C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  <w:tc>
          <w:tcPr>
            <w:tcW w:w="4485" w:type="dxa"/>
            <w:shd w:val="clear" w:color="auto" w:fill="auto"/>
          </w:tcPr>
          <w:p w:rsidR="00BA5D49" w:rsidRDefault="000864C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Научная терминология в романе В.Д.Дудинцева «Белые одежды»</w:t>
            </w:r>
          </w:p>
        </w:tc>
        <w:tc>
          <w:tcPr>
            <w:tcW w:w="3079" w:type="dxa"/>
            <w:shd w:val="clear" w:color="auto" w:fill="auto"/>
          </w:tcPr>
          <w:p w:rsidR="00BA5D49" w:rsidRDefault="000864C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Щербинина Светлана Александровна</w:t>
            </w:r>
          </w:p>
        </w:tc>
      </w:tr>
      <w:tr w:rsidR="00BA5D49">
        <w:tc>
          <w:tcPr>
            <w:tcW w:w="556" w:type="dxa"/>
          </w:tcPr>
          <w:p w:rsidR="00BA5D49" w:rsidRDefault="000864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35" w:type="dxa"/>
            <w:shd w:val="clear" w:color="auto" w:fill="auto"/>
          </w:tcPr>
          <w:p w:rsidR="00BA5D49" w:rsidRDefault="000864C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Мальцева Ксения Максимовна</w:t>
            </w:r>
          </w:p>
        </w:tc>
        <w:tc>
          <w:tcPr>
            <w:tcW w:w="2656" w:type="dxa"/>
            <w:shd w:val="clear" w:color="auto" w:fill="auto"/>
          </w:tcPr>
          <w:p w:rsidR="00BA5D49" w:rsidRDefault="000864C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Лицей №2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г. Бугульма</w:t>
            </w:r>
          </w:p>
        </w:tc>
        <w:tc>
          <w:tcPr>
            <w:tcW w:w="858" w:type="dxa"/>
            <w:shd w:val="clear" w:color="auto" w:fill="auto"/>
          </w:tcPr>
          <w:p w:rsidR="00BA5D49" w:rsidRDefault="000864C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В</w:t>
            </w:r>
          </w:p>
        </w:tc>
        <w:tc>
          <w:tcPr>
            <w:tcW w:w="4485" w:type="dxa"/>
            <w:shd w:val="clear" w:color="auto" w:fill="auto"/>
          </w:tcPr>
          <w:p w:rsidR="00BA5D49" w:rsidRDefault="000864C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«Капканы  ЕГЭ: рифы и лайфхаки»</w:t>
            </w:r>
          </w:p>
        </w:tc>
        <w:tc>
          <w:tcPr>
            <w:tcW w:w="3079" w:type="dxa"/>
            <w:shd w:val="clear" w:color="auto" w:fill="auto"/>
          </w:tcPr>
          <w:p w:rsidR="00BA5D49" w:rsidRDefault="000864C8">
            <w:pPr>
              <w:pStyle w:val="a5"/>
              <w:spacing w:after="0" w:line="240" w:lineRule="auto"/>
              <w:ind w:left="0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Карсакова Эльна Борисовна</w:t>
            </w:r>
          </w:p>
        </w:tc>
      </w:tr>
      <w:tr w:rsidR="00BA5D49">
        <w:tc>
          <w:tcPr>
            <w:tcW w:w="556" w:type="dxa"/>
          </w:tcPr>
          <w:p w:rsidR="00BA5D49" w:rsidRDefault="000864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35" w:type="dxa"/>
            <w:shd w:val="clear" w:color="auto" w:fill="auto"/>
          </w:tcPr>
          <w:p w:rsidR="00BA5D49" w:rsidRDefault="000864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  <w:t xml:space="preserve">Морева Карина </w:t>
            </w: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  <w:t>Маратовна</w:t>
            </w:r>
          </w:p>
        </w:tc>
        <w:tc>
          <w:tcPr>
            <w:tcW w:w="2656" w:type="dxa"/>
            <w:shd w:val="clear" w:color="auto" w:fill="auto"/>
          </w:tcPr>
          <w:p w:rsidR="00BA5D49" w:rsidRDefault="000864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  <w:t>МБОУ СОШ №3</w:t>
            </w: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Бугульма</w:t>
            </w: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8" w:type="dxa"/>
            <w:shd w:val="clear" w:color="auto" w:fill="auto"/>
          </w:tcPr>
          <w:p w:rsidR="00BA5D49" w:rsidRDefault="000864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4485" w:type="dxa"/>
            <w:shd w:val="clear" w:color="auto" w:fill="auto"/>
          </w:tcPr>
          <w:p w:rsidR="00BA5D49" w:rsidRDefault="000864C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  <w:t>Синтаксические средства выражения эмоционального состояния персонаж</w:t>
            </w:r>
          </w:p>
          <w:p w:rsidR="00BA5D49" w:rsidRDefault="000864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  <w:t>ей рассказа Кира Булычёва «Можно попросить Нину?»</w:t>
            </w:r>
          </w:p>
        </w:tc>
        <w:tc>
          <w:tcPr>
            <w:tcW w:w="3079" w:type="dxa"/>
            <w:shd w:val="clear" w:color="auto" w:fill="auto"/>
          </w:tcPr>
          <w:p w:rsidR="00BA5D49" w:rsidRDefault="000864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  <w:t>Щукина Елена Сергеевна</w:t>
            </w:r>
          </w:p>
        </w:tc>
      </w:tr>
      <w:tr w:rsidR="00BA5D49">
        <w:tc>
          <w:tcPr>
            <w:tcW w:w="556" w:type="dxa"/>
          </w:tcPr>
          <w:p w:rsidR="00BA5D49" w:rsidRDefault="000864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435" w:type="dxa"/>
            <w:shd w:val="clear" w:color="auto" w:fill="auto"/>
          </w:tcPr>
          <w:p w:rsidR="00BA5D49" w:rsidRDefault="000864C8">
            <w:pPr>
              <w:pStyle w:val="4"/>
              <w:shd w:val="clear" w:color="auto" w:fill="FFFFFF"/>
              <w:spacing w:beforeAutospacing="0" w:afterAutospacing="0"/>
              <w:outlineLvl w:val="3"/>
              <w:rPr>
                <w:rFonts w:ascii="Times New Roman" w:eastAsia="Calibri" w:hAnsi="Times New Roman" w:cs="Times New Roman" w:hint="default"/>
                <w:lang w:val="ru-RU" w:eastAsia="en-US" w:bidi="ar-SA"/>
              </w:rPr>
            </w:pPr>
            <w:r>
              <w:rPr>
                <w:rFonts w:ascii="Times New Roman" w:eastAsia="Calibri" w:hAnsi="Times New Roman" w:cs="Times New Roman" w:hint="default"/>
                <w:b w:val="0"/>
                <w:bCs w:val="0"/>
                <w:lang w:val="ru-RU" w:eastAsia="en-US" w:bidi="ar-SA"/>
              </w:rPr>
              <w:t>Ромаданова Екатерина  Вадимовна</w:t>
            </w:r>
          </w:p>
        </w:tc>
        <w:tc>
          <w:tcPr>
            <w:tcW w:w="2656" w:type="dxa"/>
            <w:shd w:val="clear" w:color="auto" w:fill="auto"/>
          </w:tcPr>
          <w:p w:rsidR="00BA5D49" w:rsidRDefault="000864C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  <w:t>МБОУ СОШ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7, </w:t>
            </w:r>
          </w:p>
          <w:p w:rsidR="00BA5D49" w:rsidRDefault="000864C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Бавлы</w:t>
            </w:r>
          </w:p>
        </w:tc>
        <w:tc>
          <w:tcPr>
            <w:tcW w:w="858" w:type="dxa"/>
            <w:shd w:val="clear" w:color="auto" w:fill="auto"/>
          </w:tcPr>
          <w:p w:rsidR="00BA5D49" w:rsidRDefault="000864C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85" w:type="dxa"/>
            <w:shd w:val="clear" w:color="auto" w:fill="auto"/>
          </w:tcPr>
          <w:p w:rsidR="00BA5D49" w:rsidRDefault="000864C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никнеймов в современном русском языке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079" w:type="dxa"/>
            <w:shd w:val="clear" w:color="auto" w:fill="auto"/>
          </w:tcPr>
          <w:p w:rsidR="00BA5D49" w:rsidRDefault="000864C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Якунина Н. Н.</w:t>
            </w:r>
          </w:p>
        </w:tc>
      </w:tr>
      <w:tr w:rsidR="00BA5D49">
        <w:tc>
          <w:tcPr>
            <w:tcW w:w="556" w:type="dxa"/>
          </w:tcPr>
          <w:p w:rsidR="00BA5D49" w:rsidRDefault="000864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435" w:type="dxa"/>
            <w:shd w:val="clear" w:color="auto" w:fill="auto"/>
          </w:tcPr>
          <w:p w:rsidR="00BA5D49" w:rsidRDefault="000864C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Самигулина Сафина Руслановна</w:t>
            </w:r>
          </w:p>
        </w:tc>
        <w:tc>
          <w:tcPr>
            <w:tcW w:w="2656" w:type="dxa"/>
            <w:shd w:val="clear" w:color="auto" w:fill="auto"/>
          </w:tcPr>
          <w:p w:rsidR="00BA5D49" w:rsidRDefault="000864C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Малобугульминская </w:t>
            </w:r>
            <w:r>
              <w:rPr>
                <w:rFonts w:ascii="Times New Roman" w:hAnsi="Times New Roman"/>
                <w:sz w:val="24"/>
                <w:szCs w:val="24"/>
              </w:rPr>
              <w:t>СОШ</w:t>
            </w:r>
          </w:p>
        </w:tc>
        <w:tc>
          <w:tcPr>
            <w:tcW w:w="858" w:type="dxa"/>
            <w:shd w:val="clear" w:color="auto" w:fill="auto"/>
          </w:tcPr>
          <w:p w:rsidR="00BA5D49" w:rsidRDefault="000864C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85" w:type="dxa"/>
            <w:shd w:val="clear" w:color="auto" w:fill="auto"/>
          </w:tcPr>
          <w:p w:rsidR="00BA5D49" w:rsidRDefault="000864C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«Что в подписи тебе моей?»</w:t>
            </w:r>
          </w:p>
        </w:tc>
        <w:tc>
          <w:tcPr>
            <w:tcW w:w="3079" w:type="dxa"/>
            <w:shd w:val="clear" w:color="auto" w:fill="auto"/>
          </w:tcPr>
          <w:p w:rsidR="00BA5D49" w:rsidRDefault="000864C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Кузина Татьяна Иосифовна</w:t>
            </w:r>
          </w:p>
        </w:tc>
      </w:tr>
      <w:tr w:rsidR="00BA5D49">
        <w:tc>
          <w:tcPr>
            <w:tcW w:w="556" w:type="dxa"/>
          </w:tcPr>
          <w:p w:rsidR="00BA5D49" w:rsidRDefault="000864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435" w:type="dxa"/>
            <w:shd w:val="clear" w:color="auto" w:fill="auto"/>
          </w:tcPr>
          <w:p w:rsidR="00BA5D49" w:rsidRDefault="000864C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Чеснокова Дарья Олеговна</w:t>
            </w:r>
          </w:p>
        </w:tc>
        <w:tc>
          <w:tcPr>
            <w:tcW w:w="2656" w:type="dxa"/>
            <w:shd w:val="clear" w:color="auto" w:fill="auto"/>
          </w:tcPr>
          <w:p w:rsidR="00BA5D49" w:rsidRDefault="000864C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C2D2E"/>
                <w:sz w:val="24"/>
                <w:szCs w:val="24"/>
                <w:lang w:eastAsia="ru-RU"/>
              </w:rPr>
              <w:t>МБОУ СОШ №3</w:t>
            </w:r>
            <w:r>
              <w:rPr>
                <w:rFonts w:ascii="Times New Roman" w:eastAsia="Times New Roman" w:hAnsi="Times New Roman"/>
                <w:color w:val="2C2D2E"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г. Бугульма</w:t>
            </w:r>
            <w:r>
              <w:rPr>
                <w:rFonts w:ascii="Times New Roman" w:eastAsia="Times New Roman" w:hAnsi="Times New Roman"/>
                <w:color w:val="2C2D2E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8" w:type="dxa"/>
            <w:shd w:val="clear" w:color="auto" w:fill="auto"/>
          </w:tcPr>
          <w:p w:rsidR="00BA5D49" w:rsidRDefault="000864C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4485" w:type="dxa"/>
            <w:shd w:val="clear" w:color="auto" w:fill="auto"/>
          </w:tcPr>
          <w:p w:rsidR="00BA5D49" w:rsidRDefault="000864C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языка рекламных </w:t>
            </w:r>
            <w:r>
              <w:rPr>
                <w:rFonts w:ascii="Times New Roman" w:hAnsi="Times New Roman"/>
                <w:sz w:val="24"/>
                <w:szCs w:val="24"/>
              </w:rPr>
              <w:t>текстов</w:t>
            </w:r>
          </w:p>
        </w:tc>
        <w:tc>
          <w:tcPr>
            <w:tcW w:w="3079" w:type="dxa"/>
            <w:shd w:val="clear" w:color="auto" w:fill="auto"/>
          </w:tcPr>
          <w:p w:rsidR="00BA5D49" w:rsidRDefault="000864C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C2D2E"/>
                <w:sz w:val="24"/>
                <w:szCs w:val="24"/>
                <w:lang w:eastAsia="ru-RU"/>
              </w:rPr>
              <w:t>Щукина Елена Сергеевна</w:t>
            </w:r>
          </w:p>
        </w:tc>
      </w:tr>
    </w:tbl>
    <w:p w:rsidR="00BA5D49" w:rsidRDefault="00BA5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</w:p>
    <w:p w:rsidR="00BA5D49" w:rsidRDefault="00BA5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A5D49" w:rsidRDefault="00BA5D49">
      <w:pPr>
        <w:widowControl w:val="0"/>
        <w:tabs>
          <w:tab w:val="left" w:pos="720"/>
          <w:tab w:val="left" w:pos="2126"/>
          <w:tab w:val="left" w:pos="3402"/>
          <w:tab w:val="left" w:pos="4536"/>
          <w:tab w:val="left" w:pos="5670"/>
          <w:tab w:val="left" w:pos="6804"/>
          <w:tab w:val="left" w:pos="793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A5D49" w:rsidRDefault="00BA5D49">
      <w:pPr>
        <w:widowControl w:val="0"/>
        <w:tabs>
          <w:tab w:val="left" w:pos="720"/>
          <w:tab w:val="left" w:pos="2126"/>
          <w:tab w:val="left" w:pos="3402"/>
          <w:tab w:val="left" w:pos="4536"/>
          <w:tab w:val="left" w:pos="5670"/>
          <w:tab w:val="left" w:pos="6804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D49" w:rsidRDefault="000864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                                         </w:t>
      </w:r>
    </w:p>
    <w:sectPr w:rsidR="00BA5D4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4C8" w:rsidRDefault="000864C8">
      <w:pPr>
        <w:spacing w:line="240" w:lineRule="auto"/>
      </w:pPr>
      <w:r>
        <w:separator/>
      </w:r>
    </w:p>
  </w:endnote>
  <w:endnote w:type="continuationSeparator" w:id="0">
    <w:p w:rsidR="000864C8" w:rsidRDefault="000864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4C8" w:rsidRDefault="000864C8">
      <w:pPr>
        <w:spacing w:after="0"/>
      </w:pPr>
      <w:r>
        <w:separator/>
      </w:r>
    </w:p>
  </w:footnote>
  <w:footnote w:type="continuationSeparator" w:id="0">
    <w:p w:rsidR="000864C8" w:rsidRDefault="000864C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3EA"/>
    <w:rsid w:val="000864C8"/>
    <w:rsid w:val="004E1DD7"/>
    <w:rsid w:val="00852182"/>
    <w:rsid w:val="00A47589"/>
    <w:rsid w:val="00BA5D49"/>
    <w:rsid w:val="00E863EA"/>
    <w:rsid w:val="320238C7"/>
    <w:rsid w:val="3A1C6C18"/>
    <w:rsid w:val="684E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DA5641-973E-4995-923F-BE303FA03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4">
    <w:name w:val="heading 4"/>
    <w:next w:val="a"/>
    <w:uiPriority w:val="9"/>
    <w:semiHidden/>
    <w:unhideWhenUsed/>
    <w:qFormat/>
    <w:pPr>
      <w:spacing w:beforeAutospacing="1" w:afterAutospacing="1"/>
      <w:outlineLvl w:val="3"/>
    </w:pPr>
    <w:rPr>
      <w:rFonts w:ascii="SimSun" w:eastAsia="SimSun" w:hAnsi="SimSun" w:cs="Times New Roman" w:hint="eastAsia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table" w:styleId="a4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School7</dc:creator>
  <cp:lastModifiedBy>School7</cp:lastModifiedBy>
  <cp:revision>4</cp:revision>
  <dcterms:created xsi:type="dcterms:W3CDTF">2024-04-22T06:18:00Z</dcterms:created>
  <dcterms:modified xsi:type="dcterms:W3CDTF">2025-04-22T06:57:00Z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46F4FAE93DC848F69E924EF22719C1FD_13</vt:lpwstr>
  </property>
</Properties>
</file>